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25" w:rsidRDefault="00034C25" w:rsidP="00034C25">
      <w:pPr>
        <w:rPr>
          <w:sz w:val="32"/>
          <w:szCs w:val="32"/>
        </w:rPr>
      </w:pPr>
      <w:r>
        <w:rPr>
          <w:sz w:val="32"/>
          <w:szCs w:val="32"/>
        </w:rPr>
        <w:t xml:space="preserve">Recependo l'appello unanime proveniente da tantissime scuole che vivono un momento di grande problematicità organizzativa </w:t>
      </w:r>
      <w:proofErr w:type="gramStart"/>
      <w:r>
        <w:rPr>
          <w:sz w:val="32"/>
          <w:szCs w:val="32"/>
        </w:rPr>
        <w:t>( con</w:t>
      </w:r>
      <w:proofErr w:type="gramEnd"/>
      <w:r>
        <w:rPr>
          <w:sz w:val="32"/>
          <w:szCs w:val="32"/>
        </w:rPr>
        <w:t xml:space="preserve"> dotazioni organiche ATA insufficienti a svolgere una mole di lavoro sempre crescente), accogliamo con grande spirito di condivisione, la proposta di petizione del D.S. Maria Grazia </w:t>
      </w:r>
      <w:proofErr w:type="spellStart"/>
      <w:r>
        <w:rPr>
          <w:sz w:val="32"/>
          <w:szCs w:val="32"/>
        </w:rPr>
        <w:t>Cianciulli</w:t>
      </w:r>
      <w:proofErr w:type="spellEnd"/>
      <w:r>
        <w:rPr>
          <w:sz w:val="32"/>
          <w:szCs w:val="32"/>
        </w:rPr>
        <w:t xml:space="preserve"> che  alleghiamo alla presente mail con preghiera di massima diffusione. Distinti saluti.</w:t>
      </w:r>
    </w:p>
    <w:p w:rsidR="00034C25" w:rsidRDefault="00034C25" w:rsidP="00034C25">
      <w:pPr>
        <w:rPr>
          <w:sz w:val="32"/>
          <w:szCs w:val="32"/>
        </w:rPr>
      </w:pPr>
      <w:r>
        <w:rPr>
          <w:sz w:val="32"/>
          <w:szCs w:val="32"/>
        </w:rPr>
        <w:t>Giuseppe Mancuso</w:t>
      </w:r>
    </w:p>
    <w:p w:rsidR="00034C25" w:rsidRDefault="00034C25" w:rsidP="00034C25">
      <w:pPr>
        <w:rPr>
          <w:sz w:val="32"/>
          <w:szCs w:val="32"/>
        </w:rPr>
      </w:pPr>
      <w:r>
        <w:rPr>
          <w:color w:val="1F497D"/>
          <w:sz w:val="32"/>
          <w:szCs w:val="32"/>
        </w:rPr>
        <w:t xml:space="preserve">Presidente Nazionale </w:t>
      </w:r>
      <w:proofErr w:type="spellStart"/>
      <w:r>
        <w:rPr>
          <w:color w:val="1F497D"/>
          <w:sz w:val="32"/>
          <w:szCs w:val="32"/>
        </w:rPr>
        <w:t>Feder.ATA</w:t>
      </w:r>
      <w:proofErr w:type="spellEnd"/>
    </w:p>
    <w:p w:rsidR="00B827AB" w:rsidRDefault="00B827AB">
      <w:bookmarkStart w:id="0" w:name="_GoBack"/>
      <w:bookmarkEnd w:id="0"/>
    </w:p>
    <w:sectPr w:rsidR="00B82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6"/>
    <w:rsid w:val="00034C25"/>
    <w:rsid w:val="009E77F6"/>
    <w:rsid w:val="00B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817B-7106-440E-A68A-7173E69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C2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2016-12-06T12:54:00Z</dcterms:created>
  <dcterms:modified xsi:type="dcterms:W3CDTF">2016-12-06T12:54:00Z</dcterms:modified>
</cp:coreProperties>
</file>