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39" w:rsidRDefault="00D31939" w:rsidP="00D31939">
      <w:pPr>
        <w:rPr>
          <w:rFonts w:ascii="Verdana" w:hAnsi="Verdana"/>
          <w:sz w:val="20"/>
          <w:szCs w:val="20"/>
        </w:rPr>
      </w:pPr>
      <w:r>
        <w:rPr>
          <w:rStyle w:val="Enfasigrassetto"/>
          <w:rFonts w:ascii="Arial" w:hAnsi="Arial" w:cs="Arial"/>
          <w:color w:val="990000"/>
        </w:rPr>
        <w:t>Save The Date</w:t>
      </w:r>
    </w:p>
    <w:tbl>
      <w:tblPr>
        <w:tblW w:w="1420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5"/>
      </w:tblGrid>
      <w:tr w:rsidR="00D31939" w:rsidTr="00D31939">
        <w:trPr>
          <w:trHeight w:val="120"/>
        </w:trPr>
        <w:tc>
          <w:tcPr>
            <w:tcW w:w="1414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939" w:rsidRDefault="00D31939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1939" w:rsidTr="00D31939">
        <w:trPr>
          <w:trHeight w:val="120"/>
        </w:trPr>
        <w:tc>
          <w:tcPr>
            <w:tcW w:w="1414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939" w:rsidRDefault="00D31939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8801100" cy="1381125"/>
                  <wp:effectExtent l="0" t="0" r="0" b="9525"/>
                  <wp:docPr id="1" name="Immagine 1" descr="cid:1458639449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1458639449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939" w:rsidTr="00D31939">
        <w:trPr>
          <w:trHeight w:val="120"/>
        </w:trPr>
        <w:tc>
          <w:tcPr>
            <w:tcW w:w="1414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939" w:rsidRDefault="00D31939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1939" w:rsidTr="00D31939">
        <w:trPr>
          <w:trHeight w:val="120"/>
        </w:trPr>
        <w:tc>
          <w:tcPr>
            <w:tcW w:w="14145" w:type="dxa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939" w:rsidRDefault="00D319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1939" w:rsidRDefault="00D319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00000"/>
                <w:lang w:eastAsia="en-US"/>
              </w:rPr>
              <w:t xml:space="preserve">Il giorno </w:t>
            </w:r>
            <w:r>
              <w:rPr>
                <w:rStyle w:val="Enfasigrassetto"/>
                <w:rFonts w:ascii="Verdana" w:hAnsi="Verdana" w:cs="Arial"/>
                <w:color w:val="A00000"/>
                <w:lang w:eastAsia="en-US"/>
              </w:rPr>
              <w:t>2 dicembre presso l'Auditorium Testori in Piazza Città di Lombardia 1 a Milano</w:t>
            </w:r>
            <w:r>
              <w:rPr>
                <w:rFonts w:ascii="Verdana" w:hAnsi="Verdana" w:cs="Arial"/>
                <w:color w:val="A00000"/>
                <w:lang w:eastAsia="en-US"/>
              </w:rPr>
              <w:t xml:space="preserve">, si terrà l'evento di premiazione del concorso </w:t>
            </w:r>
            <w:r>
              <w:rPr>
                <w:rStyle w:val="Enfasigrassetto"/>
                <w:rFonts w:ascii="Verdana" w:hAnsi="Verdana" w:cs="Arial"/>
                <w:color w:val="990000"/>
                <w:lang w:eastAsia="en-US"/>
              </w:rPr>
              <w:t>"</w:t>
            </w:r>
            <w:hyperlink w:tgtFrame="_blank" w:tooltip="http://SAVE THE DATE 2 dicembre 2016 Concorso “Il tabacco nuoce alla salute delle persone e dell’ambiente - 2016” " w:history="1">
              <w:r>
                <w:rPr>
                  <w:rStyle w:val="Enfasigrassetto"/>
                  <w:rFonts w:ascii="Verdana" w:hAnsi="Verdana" w:cs="Arial"/>
                  <w:color w:val="990000"/>
                  <w:u w:val="single"/>
                  <w:lang w:eastAsia="en-US"/>
                </w:rPr>
                <w:t>Il tabacco nuoce delle persone e dell'ambiente - 2016</w:t>
              </w:r>
            </w:hyperlink>
            <w:r>
              <w:rPr>
                <w:rStyle w:val="Enfasigrassetto"/>
                <w:rFonts w:ascii="Verdana" w:hAnsi="Verdana" w:cs="Arial"/>
                <w:color w:val="990000"/>
                <w:lang w:eastAsia="en-US"/>
              </w:rPr>
              <w:t>"</w:t>
            </w:r>
            <w:r>
              <w:rPr>
                <w:rFonts w:ascii="Verdana" w:hAnsi="Verdana" w:cs="Arial"/>
                <w:color w:val="A00000"/>
                <w:lang w:eastAsia="en-US"/>
              </w:rPr>
              <w:t xml:space="preserve"> rivolto alle scolaresche, organizzato da Regione Lombardia e Fondazione "Il Sangue".</w:t>
            </w:r>
          </w:p>
          <w:p w:rsidR="00D31939" w:rsidRDefault="00D319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00000"/>
                <w:lang w:eastAsia="en-US"/>
              </w:rPr>
              <w:t>Nel corso dell'evento sarà presentato il nuovo bando per l'anno scolastico 2016/2017.</w:t>
            </w:r>
          </w:p>
          <w:p w:rsidR="00D31939" w:rsidRDefault="00D319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D31939" w:rsidRDefault="00D319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00000"/>
                <w:lang w:eastAsia="en-US"/>
              </w:rPr>
              <w:t xml:space="preserve">Per questioni organizzative e di sicurezza della sede regionale è necessario confermare la partecipazione entro lunedì 28 novembre alla mail </w:t>
            </w:r>
            <w:hyperlink r:id="rId6" w:history="1">
              <w:r>
                <w:rPr>
                  <w:rStyle w:val="Collegamentoipertestuale"/>
                  <w:rFonts w:ascii="Verdana" w:hAnsi="Verdana" w:cs="Arial"/>
                  <w:lang w:eastAsia="en-US"/>
                </w:rPr>
                <w:t>promozionesalute@regione.lombardia.it</w:t>
              </w:r>
            </w:hyperlink>
            <w:r>
              <w:rPr>
                <w:rFonts w:ascii="Verdana" w:hAnsi="Verdana" w:cs="Arial"/>
                <w:color w:val="A00000"/>
                <w:lang w:eastAsia="en-US"/>
              </w:rPr>
              <w:t>.</w:t>
            </w:r>
          </w:p>
          <w:p w:rsidR="00D31939" w:rsidRDefault="00D319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00000"/>
                <w:lang w:eastAsia="en-US"/>
              </w:rPr>
              <w:t>Per la partecipazione di scolaresche è necessario allegare alla conferma, il documento allegato compilato con il numero e i riferimenti degli accompagnatori e dei ragazzi.</w:t>
            </w:r>
          </w:p>
          <w:p w:rsidR="00D31939" w:rsidRDefault="00D319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00000"/>
                <w:lang w:eastAsia="en-US"/>
              </w:rPr>
              <w:t>E' possibile accreditarsi all'evento a partire dalle 8:30. Per garantire l'accesso all'edificio e consentire i necessari controlli si consiglia di presentarsi all'ora indicata.</w:t>
            </w:r>
          </w:p>
          <w:p w:rsidR="00D31939" w:rsidRDefault="00D319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D31939" w:rsidRDefault="00D319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00000"/>
                <w:lang w:eastAsia="en-US"/>
              </w:rPr>
              <w:t>In allegato il volantino e la richiesta di iscrizione.</w:t>
            </w:r>
          </w:p>
          <w:p w:rsidR="00D31939" w:rsidRDefault="00D319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00000"/>
                <w:sz w:val="20"/>
                <w:szCs w:val="20"/>
                <w:lang w:eastAsia="en-US"/>
              </w:rPr>
              <w:t> </w:t>
            </w:r>
          </w:p>
        </w:tc>
      </w:tr>
      <w:tr w:rsidR="00D31939" w:rsidTr="00D31939">
        <w:trPr>
          <w:trHeight w:val="120"/>
        </w:trPr>
        <w:tc>
          <w:tcPr>
            <w:tcW w:w="1414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939" w:rsidRDefault="00D31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31939" w:rsidRDefault="00D31939">
            <w:pPr>
              <w:jc w:val="center"/>
              <w:rPr>
                <w:lang w:eastAsia="en-US"/>
              </w:rPr>
            </w:pPr>
            <w:r>
              <w:rPr>
                <w:rStyle w:val="Enfasicorsivo"/>
                <w:rFonts w:ascii="Arial" w:hAnsi="Arial" w:cs="Arial"/>
                <w:color w:val="990000"/>
                <w:sz w:val="20"/>
                <w:szCs w:val="20"/>
                <w:lang w:eastAsia="en-US"/>
              </w:rPr>
              <w:t xml:space="preserve">Gli Aggiornamenti di </w:t>
            </w:r>
            <w:hyperlink r:id="rId7" w:history="1">
              <w:r>
                <w:rPr>
                  <w:rStyle w:val="Enfasicorsivo"/>
                  <w:rFonts w:ascii="Arial" w:hAnsi="Arial" w:cs="Arial"/>
                  <w:color w:val="990000"/>
                  <w:sz w:val="20"/>
                  <w:szCs w:val="20"/>
                  <w:lang w:eastAsia="en-US"/>
                </w:rPr>
                <w:t>www.promozionesalute.regione.lombardia.it</w:t>
              </w:r>
            </w:hyperlink>
            <w:r>
              <w:rPr>
                <w:rStyle w:val="Enfasicorsivo"/>
                <w:rFonts w:ascii="Arial" w:hAnsi="Arial" w:cs="Arial"/>
                <w:color w:val="990000"/>
                <w:sz w:val="20"/>
                <w:szCs w:val="20"/>
                <w:lang w:eastAsia="en-US"/>
              </w:rPr>
              <w:t xml:space="preserve"> sono realizzati dalla Direzione Generale Welfare - Regione Lombardia in collaborazione con la </w:t>
            </w:r>
            <w:proofErr w:type="spellStart"/>
            <w:r>
              <w:rPr>
                <w:rStyle w:val="Enfasicorsivo"/>
                <w:rFonts w:ascii="Arial" w:hAnsi="Arial" w:cs="Arial"/>
                <w:color w:val="990000"/>
                <w:sz w:val="20"/>
                <w:szCs w:val="20"/>
                <w:lang w:eastAsia="en-US"/>
              </w:rPr>
              <w:t>Ss</w:t>
            </w:r>
            <w:proofErr w:type="spellEnd"/>
            <w:r>
              <w:rPr>
                <w:rStyle w:val="Enfasicorsivo"/>
                <w:rFonts w:ascii="Arial" w:hAnsi="Arial" w:cs="Arial"/>
                <w:color w:val="990000"/>
                <w:sz w:val="20"/>
                <w:szCs w:val="20"/>
                <w:lang w:eastAsia="en-US"/>
              </w:rPr>
              <w:t xml:space="preserve"> Gestione attività e progetti di prevenzione della ATS di Milano nell'ambito delle attività di supporto previste dalla DGR X/4702 del 29/12/2015.</w:t>
            </w:r>
          </w:p>
          <w:p w:rsidR="00D31939" w:rsidRDefault="00D31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31939" w:rsidRDefault="00D31939">
            <w:pPr>
              <w:jc w:val="center"/>
              <w:rPr>
                <w:lang w:eastAsia="en-US"/>
              </w:rPr>
            </w:pPr>
            <w:r>
              <w:rPr>
                <w:rStyle w:val="Enfasigrassetto"/>
                <w:rFonts w:ascii="Arial" w:hAnsi="Arial" w:cs="Arial"/>
                <w:color w:val="990000"/>
                <w:sz w:val="20"/>
                <w:szCs w:val="20"/>
                <w:lang w:eastAsia="en-US"/>
              </w:rPr>
              <w:t xml:space="preserve">Se non desideri ricevere i prossimi aggiornamenti, o per altre segnalazioni, puoi inviare la richiesta a </w:t>
            </w:r>
            <w:hyperlink r:id="rId8" w:history="1">
              <w:r>
                <w:rPr>
                  <w:rStyle w:val="Enfasigrassetto"/>
                  <w:rFonts w:ascii="Arial" w:hAnsi="Arial" w:cs="Arial"/>
                  <w:color w:val="990000"/>
                  <w:sz w:val="20"/>
                  <w:szCs w:val="20"/>
                  <w:u w:val="single"/>
                  <w:lang w:eastAsia="en-US"/>
                </w:rPr>
                <w:t>promozionesalute@regione.lombardia.it</w:t>
              </w:r>
            </w:hyperlink>
          </w:p>
          <w:p w:rsidR="00D31939" w:rsidRDefault="00D31939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990000"/>
                <w:sz w:val="20"/>
                <w:szCs w:val="20"/>
                <w:lang w:eastAsia="en-US"/>
              </w:rPr>
              <w:t xml:space="preserve"> Per le nuove iscrizioni utilizzare </w:t>
            </w:r>
            <w:hyperlink r:id="rId9" w:tgtFrame="_blank" w:tooltip="https://it.surveymonkey.com/r/PromozioneSaluteAggiornamenti" w:history="1">
              <w:r>
                <w:rPr>
                  <w:rStyle w:val="Collegamentoipertestuale"/>
                  <w:rFonts w:ascii="Arial" w:hAnsi="Arial" w:cs="Arial"/>
                  <w:color w:val="990000"/>
                  <w:sz w:val="20"/>
                  <w:szCs w:val="20"/>
                  <w:lang w:eastAsia="en-US"/>
                </w:rPr>
                <w:t>questo link</w:t>
              </w:r>
            </w:hyperlink>
            <w:r>
              <w:rPr>
                <w:rStyle w:val="Enfasigrassetto"/>
                <w:rFonts w:ascii="Arial" w:hAnsi="Arial" w:cs="Arial"/>
                <w:color w:val="FFFFFF"/>
                <w:sz w:val="20"/>
                <w:szCs w:val="20"/>
                <w:lang w:eastAsia="en-US"/>
              </w:rPr>
              <w:t> </w:t>
            </w:r>
          </w:p>
          <w:p w:rsidR="00D31939" w:rsidRDefault="00D31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EE2305" w:rsidRDefault="00EE2305">
      <w:bookmarkStart w:id="0" w:name="_GoBack"/>
      <w:bookmarkEnd w:id="0"/>
    </w:p>
    <w:sectPr w:rsidR="00EE2305" w:rsidSect="00355D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81"/>
    <w:rsid w:val="00355D73"/>
    <w:rsid w:val="008A3181"/>
    <w:rsid w:val="00D31939"/>
    <w:rsid w:val="00E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1290B-5301-42B0-BA42-D6583C96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93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3193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31939"/>
    <w:rPr>
      <w:b/>
      <w:bCs/>
    </w:rPr>
  </w:style>
  <w:style w:type="character" w:styleId="Enfasicorsivo">
    <w:name w:val="Emphasis"/>
    <w:basedOn w:val="Carpredefinitoparagrafo"/>
    <w:uiPriority w:val="20"/>
    <w:qFormat/>
    <w:rsid w:val="00D31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salute@regione.lombard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ozionesalute.regione.lombard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zionesalute@regione.lombardia.it" TargetMode="External"/><Relationship Id="rId11" Type="http://schemas.openxmlformats.org/officeDocument/2006/relationships/theme" Target="theme/theme1.xml"/><Relationship Id="rId5" Type="http://schemas.openxmlformats.org/officeDocument/2006/relationships/image" Target="cid:145863944940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t.surveymonkey.com/r/PromozioneSaluteAggiornam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3</cp:revision>
  <dcterms:created xsi:type="dcterms:W3CDTF">2016-11-24T13:47:00Z</dcterms:created>
  <dcterms:modified xsi:type="dcterms:W3CDTF">2016-11-24T13:48:00Z</dcterms:modified>
</cp:coreProperties>
</file>