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32"/>
          <w:szCs w:val="32"/>
          <w:lang w:eastAsia="it-IT"/>
        </w:rPr>
      </w:pPr>
      <w:r w:rsidRPr="00E07227">
        <w:rPr>
          <w:rFonts w:ascii="Calibri" w:eastAsia="Times New Roman" w:hAnsi="Calibri" w:cs="Times New Roman"/>
          <w:b/>
          <w:bCs/>
          <w:color w:val="1F497D"/>
          <w:sz w:val="32"/>
          <w:szCs w:val="32"/>
          <w:lang w:eastAsia="it-IT"/>
        </w:rPr>
        <w:t>INVIAMO COLLEGAMENTO AL  PROGRAMMA IN OGGETTO CON ATTIVATI I LINK PER LE ISCRIZIONI.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28"/>
          <w:szCs w:val="28"/>
          <w:lang w:eastAsia="it-IT"/>
        </w:rPr>
      </w:pPr>
      <w:hyperlink r:id="rId5" w:history="1">
        <w:r w:rsidRPr="00E07227">
          <w:rPr>
            <w:rFonts w:ascii="Calibri" w:eastAsia="Times New Roman" w:hAnsi="Calibri" w:cs="Times New Roman"/>
            <w:b/>
            <w:bCs/>
            <w:color w:val="0000FF"/>
            <w:sz w:val="28"/>
            <w:szCs w:val="28"/>
            <w:u w:val="single"/>
            <w:lang w:eastAsia="it-IT"/>
          </w:rPr>
          <w:t>http://www.icsangiorgio.gov.it/sites/default/files/PROGRAMMA%20FORMAZIONE%20piano%20miglioramento_1.pdf</w:t>
        </w:r>
      </w:hyperlink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28"/>
          <w:szCs w:val="28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>Ringraziamo per le segnalazioni e  porgiamo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>Cordiali Saluti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>La Dirigente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 xml:space="preserve">Carla Barbi 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E07227">
        <w:rPr>
          <w:rFonts w:ascii="Segoe UI" w:eastAsia="Times New Roman" w:hAnsi="Segoe UI" w:cs="Segoe UI"/>
          <w:b/>
          <w:bCs/>
          <w:sz w:val="20"/>
          <w:szCs w:val="20"/>
          <w:lang w:eastAsia="it-IT"/>
        </w:rPr>
        <w:t>Da:</w:t>
      </w:r>
      <w:r w:rsidRPr="00E07227">
        <w:rPr>
          <w:rFonts w:ascii="Segoe UI" w:eastAsia="Times New Roman" w:hAnsi="Segoe UI" w:cs="Segoe UI"/>
          <w:sz w:val="20"/>
          <w:szCs w:val="20"/>
          <w:lang w:eastAsia="it-IT"/>
        </w:rPr>
        <w:t xml:space="preserve"> mnic80300b@istruzione.it [mailto:mnic80300b@istruzione.it] </w:t>
      </w:r>
      <w:r w:rsidRPr="00E07227">
        <w:rPr>
          <w:rFonts w:ascii="Segoe UI" w:eastAsia="Times New Roman" w:hAnsi="Segoe UI" w:cs="Segoe UI"/>
          <w:sz w:val="20"/>
          <w:szCs w:val="20"/>
          <w:lang w:eastAsia="it-IT"/>
        </w:rPr>
        <w:br/>
      </w:r>
      <w:r w:rsidRPr="00E07227">
        <w:rPr>
          <w:rFonts w:ascii="Segoe UI" w:eastAsia="Times New Roman" w:hAnsi="Segoe UI" w:cs="Segoe UI"/>
          <w:b/>
          <w:bCs/>
          <w:sz w:val="20"/>
          <w:szCs w:val="20"/>
          <w:lang w:eastAsia="it-IT"/>
        </w:rPr>
        <w:t>Inviato:</w:t>
      </w:r>
      <w:r w:rsidRPr="00E07227">
        <w:rPr>
          <w:rFonts w:ascii="Segoe UI" w:eastAsia="Times New Roman" w:hAnsi="Segoe UI" w:cs="Segoe UI"/>
          <w:sz w:val="20"/>
          <w:szCs w:val="20"/>
          <w:lang w:eastAsia="it-IT"/>
        </w:rPr>
        <w:t xml:space="preserve"> martedì 3 maggio 2016 13:04</w:t>
      </w:r>
      <w:r w:rsidRPr="00E07227">
        <w:rPr>
          <w:rFonts w:ascii="Segoe UI" w:eastAsia="Times New Roman" w:hAnsi="Segoe UI" w:cs="Segoe UI"/>
          <w:sz w:val="20"/>
          <w:szCs w:val="20"/>
          <w:lang w:eastAsia="it-IT"/>
        </w:rPr>
        <w:br/>
      </w:r>
      <w:r w:rsidRPr="00E07227">
        <w:rPr>
          <w:rFonts w:ascii="Segoe UI" w:eastAsia="Times New Roman" w:hAnsi="Segoe UI" w:cs="Segoe UI"/>
          <w:b/>
          <w:bCs/>
          <w:sz w:val="20"/>
          <w:szCs w:val="20"/>
          <w:lang w:eastAsia="it-IT"/>
        </w:rPr>
        <w:t>A:</w:t>
      </w:r>
      <w:r w:rsidRPr="00E07227">
        <w:rPr>
          <w:rFonts w:ascii="Segoe UI" w:eastAsia="Times New Roman" w:hAnsi="Segoe UI" w:cs="Segoe UI"/>
          <w:sz w:val="20"/>
          <w:szCs w:val="20"/>
          <w:lang w:eastAsia="it-IT"/>
        </w:rPr>
        <w:t xml:space="preserve"> 'Istituto Comprensivo di San Giorgio MN'</w:t>
      </w:r>
      <w:r w:rsidRPr="00E07227">
        <w:rPr>
          <w:rFonts w:ascii="Segoe UI" w:eastAsia="Times New Roman" w:hAnsi="Segoe UI" w:cs="Segoe UI"/>
          <w:sz w:val="20"/>
          <w:szCs w:val="20"/>
          <w:lang w:eastAsia="it-IT"/>
        </w:rPr>
        <w:br/>
      </w:r>
      <w:r w:rsidRPr="00E07227">
        <w:rPr>
          <w:rFonts w:ascii="Segoe UI" w:eastAsia="Times New Roman" w:hAnsi="Segoe UI" w:cs="Segoe UI"/>
          <w:b/>
          <w:bCs/>
          <w:sz w:val="20"/>
          <w:szCs w:val="20"/>
          <w:lang w:eastAsia="it-IT"/>
        </w:rPr>
        <w:t>Oggetto:</w:t>
      </w:r>
      <w:r w:rsidRPr="00E07227">
        <w:rPr>
          <w:rFonts w:ascii="Segoe UI" w:eastAsia="Times New Roman" w:hAnsi="Segoe UI" w:cs="Segoe UI"/>
          <w:sz w:val="20"/>
          <w:szCs w:val="20"/>
          <w:lang w:eastAsia="it-IT"/>
        </w:rPr>
        <w:t xml:space="preserve"> R: PROGRAMMA INCONTRI FORMAZIONE PIANI DI MIGLIORAMENTO</w:t>
      </w:r>
      <w:r w:rsidRPr="00E07227">
        <w:rPr>
          <w:rFonts w:ascii="Segoe UI" w:eastAsia="Times New Roman" w:hAnsi="Segoe UI" w:cs="Segoe UI"/>
          <w:sz w:val="20"/>
          <w:szCs w:val="20"/>
          <w:lang w:eastAsia="it-IT"/>
        </w:rPr>
        <w:br/>
      </w:r>
      <w:r w:rsidRPr="00E07227">
        <w:rPr>
          <w:rFonts w:ascii="Segoe UI" w:eastAsia="Times New Roman" w:hAnsi="Segoe UI" w:cs="Segoe UI"/>
          <w:b/>
          <w:bCs/>
          <w:sz w:val="20"/>
          <w:szCs w:val="20"/>
          <w:lang w:eastAsia="it-IT"/>
        </w:rPr>
        <w:t>Priorità:</w:t>
      </w:r>
      <w:r w:rsidRPr="00E07227">
        <w:rPr>
          <w:rFonts w:ascii="Segoe UI" w:eastAsia="Times New Roman" w:hAnsi="Segoe UI" w:cs="Segoe UI"/>
          <w:sz w:val="20"/>
          <w:szCs w:val="20"/>
          <w:lang w:eastAsia="it-IT"/>
        </w:rPr>
        <w:t xml:space="preserve"> Alta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>ISTITUTO COMPRENSIVO DI CASTEL GOFFREDO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>Buongiorno,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>su segnalazione di alcuni docenti si fa notare che i link per le iscrizioni ai vari incontri di formazione dei P.D.M. contenuti nel PDF da Voi allegato risultano NON essere attivi.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>Si prega di fornire chiarimenti in merito.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 xml:space="preserve">Grazie. 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>Distinti saluti.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>La Segreteria Scolastica.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E07227">
        <w:rPr>
          <w:rFonts w:ascii="Calibri" w:eastAsia="Times New Roman" w:hAnsi="Calibri" w:cs="Times New Roman"/>
          <w:b/>
          <w:bCs/>
          <w:lang w:eastAsia="it-IT"/>
        </w:rPr>
        <w:t>Da:</w:t>
      </w:r>
      <w:r w:rsidRPr="00E07227">
        <w:rPr>
          <w:rFonts w:ascii="Calibri" w:eastAsia="Times New Roman" w:hAnsi="Calibri" w:cs="Times New Roman"/>
          <w:lang w:eastAsia="it-IT"/>
        </w:rPr>
        <w:t xml:space="preserve"> Istituto Comprensivo di San Giorgio MN [</w:t>
      </w:r>
      <w:hyperlink r:id="rId6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mailto:mnic81600d@istruzione.it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] </w:t>
      </w:r>
      <w:r w:rsidRPr="00E07227">
        <w:rPr>
          <w:rFonts w:ascii="Calibri" w:eastAsia="Times New Roman" w:hAnsi="Calibri" w:cs="Times New Roman"/>
          <w:lang w:eastAsia="it-IT"/>
        </w:rPr>
        <w:br/>
      </w:r>
      <w:r w:rsidRPr="00E07227">
        <w:rPr>
          <w:rFonts w:ascii="Calibri" w:eastAsia="Times New Roman" w:hAnsi="Calibri" w:cs="Times New Roman"/>
          <w:b/>
          <w:bCs/>
          <w:lang w:eastAsia="it-IT"/>
        </w:rPr>
        <w:t>Inviato:</w:t>
      </w:r>
      <w:r w:rsidRPr="00E07227">
        <w:rPr>
          <w:rFonts w:ascii="Calibri" w:eastAsia="Times New Roman" w:hAnsi="Calibri" w:cs="Times New Roman"/>
          <w:lang w:eastAsia="it-IT"/>
        </w:rPr>
        <w:t xml:space="preserve"> martedì 3 maggio 2016 09:42</w:t>
      </w:r>
      <w:r w:rsidRPr="00E07227">
        <w:rPr>
          <w:rFonts w:ascii="Calibri" w:eastAsia="Times New Roman" w:hAnsi="Calibri" w:cs="Times New Roman"/>
          <w:lang w:eastAsia="it-IT"/>
        </w:rPr>
        <w:br/>
      </w:r>
      <w:r w:rsidRPr="00E07227">
        <w:rPr>
          <w:rFonts w:ascii="Calibri" w:eastAsia="Times New Roman" w:hAnsi="Calibri" w:cs="Times New Roman"/>
          <w:b/>
          <w:bCs/>
          <w:lang w:eastAsia="it-IT"/>
        </w:rPr>
        <w:t>A:</w:t>
      </w:r>
      <w:r w:rsidRPr="00E07227">
        <w:rPr>
          <w:rFonts w:ascii="Calibri" w:eastAsia="Times New Roman" w:hAnsi="Calibri" w:cs="Times New Roman"/>
          <w:lang w:eastAsia="it-IT"/>
        </w:rPr>
        <w:t xml:space="preserve"> </w:t>
      </w:r>
      <w:hyperlink r:id="rId7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mnic80000x@istruzione.it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8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mnic81100a@istruzione.it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9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mnic82300l@istruzione.it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10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mnic80300b@istruzione.it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11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mnic82700x@istruzione.it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12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mnic80800e@istruzione.it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13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mnic80700p@istruzione.it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14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mnic80200g@istruzione.it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15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mnic812006@istruzione.it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16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mnic83000q@istruzione.it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17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mnic805003@istruzione.it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18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mnic83500v@istruzione.it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19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mnic80600v@istruzione.it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20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mnic82800q@istruzione.it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21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mnic82900g@istruzione.it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22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mnic83600p@istruzione.it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23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mnic820005@istruzione.it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24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mnic83200b@istruzione.it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25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mnic819001@istruzione.it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26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mnic813002@istruzione.it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27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mnic821001@istruzione.it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28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mnic81500n@istruzione.it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29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mnic818005@istruzione.it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30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mnic80900a@istruzione.it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31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mnic834003@istruzione.it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32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mnic82200r@istruzione.it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33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mnic825008@istruzione.it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34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mnic82400c@istruzione.it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35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mnic83100g@istruzione.it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36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mnic83800a@istruzione.it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37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mnic81000e@istruzione.it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38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mnic804007@istruzione.it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39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mnic826004@istruzione.it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40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mnic81400t@istruzione.it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t xml:space="preserve">; </w:t>
      </w:r>
      <w:hyperlink r:id="rId41" w:history="1">
        <w:r w:rsidRPr="00E0722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mnic80900a@istruzione.it</w:t>
        </w:r>
      </w:hyperlink>
      <w:r w:rsidRPr="00E07227">
        <w:rPr>
          <w:rFonts w:ascii="Calibri" w:eastAsia="Times New Roman" w:hAnsi="Calibri" w:cs="Times New Roman"/>
          <w:lang w:eastAsia="it-IT"/>
        </w:rPr>
        <w:br/>
      </w:r>
      <w:r w:rsidRPr="00E07227">
        <w:rPr>
          <w:rFonts w:ascii="Calibri" w:eastAsia="Times New Roman" w:hAnsi="Calibri" w:cs="Times New Roman"/>
          <w:b/>
          <w:bCs/>
          <w:lang w:eastAsia="it-IT"/>
        </w:rPr>
        <w:t>Oggetto:</w:t>
      </w:r>
      <w:r w:rsidRPr="00E07227">
        <w:rPr>
          <w:rFonts w:ascii="Calibri" w:eastAsia="Times New Roman" w:hAnsi="Calibri" w:cs="Times New Roman"/>
          <w:lang w:eastAsia="it-IT"/>
        </w:rPr>
        <w:t xml:space="preserve"> PROGRAMMA INCONTRI FORMAZIONE PIANI DI MIGLIORAMENTO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E07227">
        <w:rPr>
          <w:rFonts w:ascii="Calibri" w:eastAsia="Times New Roman" w:hAnsi="Calibri" w:cs="Times New Roman"/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558C3E83" wp14:editId="00470DF2">
                <wp:extent cx="3116580" cy="655320"/>
                <wp:effectExtent l="0" t="0" r="0" b="0"/>
                <wp:docPr id="1" name="Immagine 1" descr="cid:image001.jpg@01D1A53C.213754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1658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magine 1" o:spid="_x0000_s1026" alt="cid:image001.jpg@01D1A53C.21375430" style="width:245.4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E07227">
        <w:rPr>
          <w:rFonts w:ascii="Calibri" w:eastAsia="Times New Roman" w:hAnsi="Calibri" w:cs="Times New Roman"/>
          <w:lang w:eastAsia="it-IT"/>
        </w:rPr>
        <w:t>ISTITUTO COMPRENSIVO SAN GIORGIO DI MANTOVA</w:t>
      </w:r>
    </w:p>
    <w:p w:rsidR="00E07227" w:rsidRPr="00E07227" w:rsidRDefault="00E07227" w:rsidP="00E072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07227">
        <w:rPr>
          <w:rFonts w:ascii="Arial" w:eastAsia="Times New Roman" w:hAnsi="Arial" w:cs="Arial"/>
          <w:sz w:val="20"/>
          <w:szCs w:val="20"/>
          <w:lang w:eastAsia="it-IT"/>
        </w:rPr>
        <w:t xml:space="preserve">Tel. 0376340045     0376 245359  </w:t>
      </w:r>
    </w:p>
    <w:p w:rsidR="00E07227" w:rsidRPr="00E07227" w:rsidRDefault="00E07227" w:rsidP="00E07227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>Ai Dirigenti Scolastici  degli Istituti Comprensivi della rete “ Comprensivo.net”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>Si trasmette il programma degli incontri  di formazione del Progetto “ Piani di Miglioramento” con preghiera di darne massima diffusione, pubblicandolo anche sul sito istituzionale   e di garantire la presenza  di almeno un referente per ordine di scuola.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>Cordiali saluti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lang w:eastAsia="it-IT"/>
        </w:rPr>
        <w:t xml:space="preserve">LA DIRIGENTE 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E07227">
        <w:rPr>
          <w:rFonts w:ascii="Calibri" w:eastAsia="Times New Roman" w:hAnsi="Calibri" w:cs="Times New Roman"/>
          <w:color w:val="1F497D"/>
          <w:lang w:eastAsia="it-IT"/>
        </w:rPr>
        <w:t> </w:t>
      </w:r>
      <w:r w:rsidRPr="00E07227">
        <w:rPr>
          <w:rFonts w:ascii="Calibri" w:eastAsia="Times New Roman" w:hAnsi="Calibri" w:cs="Times New Roman"/>
          <w:lang w:eastAsia="it-IT"/>
        </w:rPr>
        <w:t>Carla  Barbi</w:t>
      </w:r>
    </w:p>
    <w:p w:rsidR="00E07227" w:rsidRPr="00E07227" w:rsidRDefault="00E07227" w:rsidP="00E0722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835056" w:rsidRDefault="00835056">
      <w:bookmarkStart w:id="0" w:name="_GoBack"/>
      <w:bookmarkEnd w:id="0"/>
    </w:p>
    <w:sectPr w:rsidR="008350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74"/>
    <w:rsid w:val="00835056"/>
    <w:rsid w:val="009B7F74"/>
    <w:rsid w:val="00E0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69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92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81100a@istruzione.it" TargetMode="External"/><Relationship Id="rId13" Type="http://schemas.openxmlformats.org/officeDocument/2006/relationships/hyperlink" Target="mailto:mnic80700p@istruzione.it" TargetMode="External"/><Relationship Id="rId18" Type="http://schemas.openxmlformats.org/officeDocument/2006/relationships/hyperlink" Target="mailto:mnic83500v@istruzione.it" TargetMode="External"/><Relationship Id="rId26" Type="http://schemas.openxmlformats.org/officeDocument/2006/relationships/hyperlink" Target="mailto:mnic813002@istruzione.it" TargetMode="External"/><Relationship Id="rId39" Type="http://schemas.openxmlformats.org/officeDocument/2006/relationships/hyperlink" Target="mailto:mnic826004@istruzione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nic82900g@istruzione.it" TargetMode="External"/><Relationship Id="rId34" Type="http://schemas.openxmlformats.org/officeDocument/2006/relationships/hyperlink" Target="mailto:mnic82400c@istruzione.it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mnic80000x@istruzione.it" TargetMode="External"/><Relationship Id="rId12" Type="http://schemas.openxmlformats.org/officeDocument/2006/relationships/hyperlink" Target="mailto:mnic80800e@istruzione.it" TargetMode="External"/><Relationship Id="rId17" Type="http://schemas.openxmlformats.org/officeDocument/2006/relationships/hyperlink" Target="mailto:mnic805003@istruzione.it" TargetMode="External"/><Relationship Id="rId25" Type="http://schemas.openxmlformats.org/officeDocument/2006/relationships/hyperlink" Target="mailto:mnic819001@istruzione.it" TargetMode="External"/><Relationship Id="rId33" Type="http://schemas.openxmlformats.org/officeDocument/2006/relationships/hyperlink" Target="mailto:mnic825008@istruzione.it" TargetMode="External"/><Relationship Id="rId38" Type="http://schemas.openxmlformats.org/officeDocument/2006/relationships/hyperlink" Target="mailto:mnic804007@istruzione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nic83000q@istruzione.it" TargetMode="External"/><Relationship Id="rId20" Type="http://schemas.openxmlformats.org/officeDocument/2006/relationships/hyperlink" Target="mailto:mnic82800q@istruzione.it" TargetMode="External"/><Relationship Id="rId29" Type="http://schemas.openxmlformats.org/officeDocument/2006/relationships/hyperlink" Target="mailto:mnic818005@istruzione.it" TargetMode="External"/><Relationship Id="rId41" Type="http://schemas.openxmlformats.org/officeDocument/2006/relationships/hyperlink" Target="mailto:mnic80900a@istruzion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mnic81600d@istruzione.it" TargetMode="External"/><Relationship Id="rId11" Type="http://schemas.openxmlformats.org/officeDocument/2006/relationships/hyperlink" Target="mailto:mnic82700x@istruzione.it" TargetMode="External"/><Relationship Id="rId24" Type="http://schemas.openxmlformats.org/officeDocument/2006/relationships/hyperlink" Target="mailto:mnic83200b@istruzione.it" TargetMode="External"/><Relationship Id="rId32" Type="http://schemas.openxmlformats.org/officeDocument/2006/relationships/hyperlink" Target="mailto:mnic82200r@istruzione.it" TargetMode="External"/><Relationship Id="rId37" Type="http://schemas.openxmlformats.org/officeDocument/2006/relationships/hyperlink" Target="mailto:mnic81000e@istruzione.it" TargetMode="External"/><Relationship Id="rId40" Type="http://schemas.openxmlformats.org/officeDocument/2006/relationships/hyperlink" Target="mailto:mnic81400t@istruzione.it" TargetMode="External"/><Relationship Id="rId5" Type="http://schemas.openxmlformats.org/officeDocument/2006/relationships/hyperlink" Target="http://www.icsangiorgio.gov.it/sites/default/files/PROGRAMMA%20FORMAZIONE%20piano%20miglioramento_1.pdf" TargetMode="External"/><Relationship Id="rId15" Type="http://schemas.openxmlformats.org/officeDocument/2006/relationships/hyperlink" Target="mailto:mnic812006@istruzione.it" TargetMode="External"/><Relationship Id="rId23" Type="http://schemas.openxmlformats.org/officeDocument/2006/relationships/hyperlink" Target="mailto:mnic820005@istruzione.it" TargetMode="External"/><Relationship Id="rId28" Type="http://schemas.openxmlformats.org/officeDocument/2006/relationships/hyperlink" Target="mailto:mnic81500n@istruzione.it" TargetMode="External"/><Relationship Id="rId36" Type="http://schemas.openxmlformats.org/officeDocument/2006/relationships/hyperlink" Target="mailto:mnic83800a@istruzione.it" TargetMode="External"/><Relationship Id="rId10" Type="http://schemas.openxmlformats.org/officeDocument/2006/relationships/hyperlink" Target="mailto:mnic80300b@istruzione.it" TargetMode="External"/><Relationship Id="rId19" Type="http://schemas.openxmlformats.org/officeDocument/2006/relationships/hyperlink" Target="mailto:mnic80600v@istruzione.it" TargetMode="External"/><Relationship Id="rId31" Type="http://schemas.openxmlformats.org/officeDocument/2006/relationships/hyperlink" Target="mailto:mnic834003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nic82300l@istruzione.it" TargetMode="External"/><Relationship Id="rId14" Type="http://schemas.openxmlformats.org/officeDocument/2006/relationships/hyperlink" Target="mailto:mnic80200g@istruzione.it" TargetMode="External"/><Relationship Id="rId22" Type="http://schemas.openxmlformats.org/officeDocument/2006/relationships/hyperlink" Target="mailto:mnic83600p@istruzione.it" TargetMode="External"/><Relationship Id="rId27" Type="http://schemas.openxmlformats.org/officeDocument/2006/relationships/hyperlink" Target="mailto:mnic821001@istruzione.it" TargetMode="External"/><Relationship Id="rId30" Type="http://schemas.openxmlformats.org/officeDocument/2006/relationships/hyperlink" Target="mailto:mnic80900a@istruzione.it" TargetMode="External"/><Relationship Id="rId35" Type="http://schemas.openxmlformats.org/officeDocument/2006/relationships/hyperlink" Target="mailto:mnic83100g@istruzione.it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2</cp:revision>
  <dcterms:created xsi:type="dcterms:W3CDTF">2016-05-05T19:09:00Z</dcterms:created>
  <dcterms:modified xsi:type="dcterms:W3CDTF">2016-05-05T19:09:00Z</dcterms:modified>
</cp:coreProperties>
</file>