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5EC9" w:rsidRDefault="00A25EC9" w:rsidP="00973C42">
      <w:pPr>
        <w:rPr>
          <w:rFonts w:ascii="Arial" w:hAnsi="Arial" w:cs="Arial"/>
          <w:b w:val="0"/>
          <w:sz w:val="22"/>
          <w:szCs w:val="22"/>
        </w:rPr>
      </w:pPr>
    </w:p>
    <w:p w:rsidR="00A25EC9" w:rsidRPr="00973C42" w:rsidRDefault="00A25EC9" w:rsidP="00973C42">
      <w:pPr>
        <w:rPr>
          <w:rFonts w:ascii="Arial" w:hAnsi="Arial" w:cs="Arial"/>
          <w:b w:val="0"/>
          <w:sz w:val="22"/>
          <w:szCs w:val="22"/>
        </w:rPr>
      </w:pPr>
      <w:r w:rsidRPr="00973C42">
        <w:rPr>
          <w:rFonts w:ascii="Arial" w:hAnsi="Arial" w:cs="Arial"/>
          <w:b w:val="0"/>
          <w:sz w:val="22"/>
          <w:szCs w:val="22"/>
        </w:rPr>
        <w:t xml:space="preserve">Castiglione delle Stiviere </w:t>
      </w:r>
      <w:r>
        <w:rPr>
          <w:rFonts w:ascii="Arial" w:hAnsi="Arial" w:cs="Arial"/>
          <w:b w:val="0"/>
          <w:sz w:val="22"/>
          <w:szCs w:val="22"/>
        </w:rPr>
        <w:t>25/ 11 /2015</w:t>
      </w:r>
      <w:r w:rsidRPr="00973C42">
        <w:rPr>
          <w:rFonts w:ascii="Arial" w:hAnsi="Arial" w:cs="Arial"/>
          <w:b w:val="0"/>
          <w:sz w:val="22"/>
          <w:szCs w:val="22"/>
        </w:rPr>
        <w:t xml:space="preserve"> </w:t>
      </w:r>
      <w:r w:rsidRPr="00973C42">
        <w:rPr>
          <w:rFonts w:ascii="Arial" w:hAnsi="Arial" w:cs="Arial"/>
          <w:b w:val="0"/>
          <w:sz w:val="22"/>
          <w:szCs w:val="22"/>
        </w:rPr>
        <w:tab/>
      </w:r>
      <w:r w:rsidRPr="00973C42">
        <w:rPr>
          <w:rFonts w:ascii="Arial" w:hAnsi="Arial" w:cs="Arial"/>
          <w:b w:val="0"/>
          <w:sz w:val="22"/>
          <w:szCs w:val="22"/>
        </w:rPr>
        <w:tab/>
      </w:r>
      <w:r w:rsidRPr="00973C42">
        <w:rPr>
          <w:rFonts w:ascii="Arial" w:hAnsi="Arial" w:cs="Arial"/>
          <w:b w:val="0"/>
          <w:sz w:val="22"/>
          <w:szCs w:val="22"/>
        </w:rPr>
        <w:tab/>
      </w:r>
      <w:r w:rsidRPr="00973C42">
        <w:rPr>
          <w:rFonts w:ascii="Arial" w:hAnsi="Arial" w:cs="Arial"/>
          <w:b w:val="0"/>
          <w:sz w:val="22"/>
          <w:szCs w:val="22"/>
        </w:rPr>
        <w:tab/>
        <w:t>Prot. N.°</w:t>
      </w:r>
      <w:r>
        <w:rPr>
          <w:rFonts w:ascii="Arial" w:hAnsi="Arial" w:cs="Arial"/>
          <w:b w:val="0"/>
          <w:sz w:val="22"/>
          <w:szCs w:val="22"/>
        </w:rPr>
        <w:t xml:space="preserve"> 11416/B12</w:t>
      </w:r>
    </w:p>
    <w:p w:rsidR="00A25EC9" w:rsidRPr="00973C42" w:rsidRDefault="00A25EC9" w:rsidP="00973C42">
      <w:pPr>
        <w:rPr>
          <w:rFonts w:ascii="Arial" w:hAnsi="Arial" w:cs="Arial"/>
          <w:b w:val="0"/>
          <w:sz w:val="22"/>
          <w:szCs w:val="22"/>
        </w:rPr>
      </w:pPr>
    </w:p>
    <w:p w:rsidR="00A25EC9" w:rsidRPr="00973C42" w:rsidRDefault="00A25EC9" w:rsidP="00973C42">
      <w:pPr>
        <w:jc w:val="right"/>
        <w:rPr>
          <w:rFonts w:ascii="Arial" w:hAnsi="Arial" w:cs="Arial"/>
          <w:b w:val="0"/>
          <w:sz w:val="22"/>
          <w:szCs w:val="22"/>
        </w:rPr>
      </w:pPr>
      <w:r w:rsidRPr="00973C42">
        <w:rPr>
          <w:rFonts w:ascii="Arial" w:hAnsi="Arial" w:cs="Arial"/>
          <w:b w:val="0"/>
          <w:sz w:val="22"/>
          <w:szCs w:val="22"/>
        </w:rPr>
        <w:t>Ai Docenti  dell’Istituto</w:t>
      </w:r>
    </w:p>
    <w:p w:rsidR="00A25EC9" w:rsidRDefault="00A25EC9" w:rsidP="00973C42">
      <w:pPr>
        <w:jc w:val="right"/>
        <w:rPr>
          <w:rFonts w:ascii="Arial" w:hAnsi="Arial" w:cs="Arial"/>
          <w:b w:val="0"/>
          <w:sz w:val="22"/>
          <w:szCs w:val="22"/>
        </w:rPr>
      </w:pPr>
      <w:r w:rsidRPr="00973C42">
        <w:rPr>
          <w:rFonts w:ascii="Arial" w:hAnsi="Arial" w:cs="Arial"/>
          <w:b w:val="0"/>
          <w:sz w:val="22"/>
          <w:szCs w:val="22"/>
        </w:rPr>
        <w:t>al personale ATA</w:t>
      </w:r>
    </w:p>
    <w:p w:rsidR="00A25EC9" w:rsidRPr="00973C42" w:rsidRDefault="00A25EC9" w:rsidP="00973C42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A25EC9" w:rsidRPr="00973C42" w:rsidRDefault="00A25EC9" w:rsidP="00973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CIRCOLARE N.° 4</w:t>
      </w:r>
    </w:p>
    <w:p w:rsidR="00A25EC9" w:rsidRPr="00973C42" w:rsidRDefault="00A25EC9" w:rsidP="00973C42">
      <w:pPr>
        <w:jc w:val="center"/>
        <w:rPr>
          <w:rFonts w:ascii="Arial" w:hAnsi="Arial" w:cs="Arial"/>
          <w:sz w:val="22"/>
          <w:szCs w:val="22"/>
        </w:rPr>
      </w:pPr>
      <w:r w:rsidRPr="00973C42">
        <w:rPr>
          <w:rFonts w:ascii="Arial" w:hAnsi="Arial" w:cs="Arial"/>
          <w:sz w:val="22"/>
          <w:szCs w:val="22"/>
        </w:rPr>
        <w:t xml:space="preserve">IMPEGNI DI </w:t>
      </w:r>
      <w:r>
        <w:rPr>
          <w:rFonts w:ascii="Arial" w:hAnsi="Arial" w:cs="Arial"/>
          <w:sz w:val="22"/>
          <w:szCs w:val="22"/>
        </w:rPr>
        <w:t>DICEMBRE</w:t>
      </w:r>
    </w:p>
    <w:p w:rsidR="00A25EC9" w:rsidRDefault="00A25EC9" w:rsidP="00973C42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973C4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973C4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A. Il </w:t>
      </w:r>
      <w:r w:rsidRPr="00874F56">
        <w:rPr>
          <w:rFonts w:ascii="Arial" w:hAnsi="Arial" w:cs="Arial"/>
          <w:sz w:val="24"/>
          <w:szCs w:val="24"/>
        </w:rPr>
        <w:t>Collegio Docenti Unitario</w:t>
      </w:r>
      <w:r>
        <w:rPr>
          <w:rFonts w:ascii="Arial" w:hAnsi="Arial" w:cs="Arial"/>
          <w:b w:val="0"/>
          <w:sz w:val="24"/>
          <w:szCs w:val="24"/>
        </w:rPr>
        <w:t xml:space="preserve"> è convocato presso il teatro di Medole</w:t>
      </w:r>
    </w:p>
    <w:p w:rsidR="00A25EC9" w:rsidRDefault="00A25EC9" w:rsidP="00973C4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mercoledì 16 dicembre 2015 dalle ore 16.30 alle ore 18,30 con il seguente o.d.g.:</w:t>
      </w:r>
    </w:p>
    <w:p w:rsidR="00A25EC9" w:rsidRPr="00822707" w:rsidRDefault="00A25EC9" w:rsidP="00973C42">
      <w:pPr>
        <w:rPr>
          <w:rFonts w:ascii="Arial" w:hAnsi="Arial" w:cs="Arial"/>
          <w:b w:val="0"/>
          <w:sz w:val="24"/>
          <w:szCs w:val="24"/>
        </w:rPr>
      </w:pPr>
    </w:p>
    <w:p w:rsidR="00A25EC9" w:rsidRPr="005A637F" w:rsidRDefault="00A25EC9" w:rsidP="00822707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5A637F">
        <w:rPr>
          <w:rFonts w:ascii="Arial" w:hAnsi="Arial" w:cs="Arial"/>
          <w:b w:val="0"/>
          <w:sz w:val="24"/>
          <w:szCs w:val="24"/>
        </w:rPr>
        <w:t>lettura e approvazione verbale seduta precedente</w:t>
      </w:r>
    </w:p>
    <w:p w:rsidR="00A25EC9" w:rsidRDefault="00A25EC9" w:rsidP="00822707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Presentazione del progetto “Cibo e movimento”</w:t>
      </w:r>
    </w:p>
    <w:p w:rsidR="00A25EC9" w:rsidRDefault="00A25EC9" w:rsidP="00822707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PTOF</w:t>
      </w:r>
    </w:p>
    <w:p w:rsidR="00A25EC9" w:rsidRDefault="00A25EC9" w:rsidP="00822707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PdM</w:t>
      </w:r>
    </w:p>
    <w:p w:rsidR="00A25EC9" w:rsidRDefault="00A25EC9" w:rsidP="00827DDF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Modalità di elezione ed elezione dei due docenti del CDU del Comitato di valutazione</w:t>
      </w:r>
    </w:p>
    <w:p w:rsidR="00A25EC9" w:rsidRPr="005A637F" w:rsidRDefault="00A25EC9" w:rsidP="00822707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5A637F">
        <w:rPr>
          <w:rFonts w:ascii="Arial" w:hAnsi="Arial" w:cs="Arial"/>
          <w:b w:val="0"/>
          <w:sz w:val="24"/>
          <w:szCs w:val="24"/>
        </w:rPr>
        <w:t>Comunicazioni del Dirigente Scolastico.</w:t>
      </w:r>
    </w:p>
    <w:p w:rsidR="00A25EC9" w:rsidRDefault="00A25EC9" w:rsidP="00973C42">
      <w:pPr>
        <w:rPr>
          <w:rFonts w:ascii="Arial" w:hAnsi="Arial" w:cs="Arial"/>
          <w:sz w:val="22"/>
          <w:szCs w:val="22"/>
        </w:rPr>
      </w:pPr>
    </w:p>
    <w:p w:rsidR="00A25EC9" w:rsidRPr="00D86845" w:rsidRDefault="00A25EC9" w:rsidP="00973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59"/>
        <w:gridCol w:w="3259"/>
        <w:gridCol w:w="3260"/>
      </w:tblGrid>
      <w:tr w:rsidR="00A25EC9" w:rsidRPr="00E5115E" w:rsidTr="00AC1805">
        <w:tc>
          <w:tcPr>
            <w:tcW w:w="9778" w:type="dxa"/>
            <w:gridSpan w:val="3"/>
          </w:tcPr>
          <w:p w:rsidR="00A25EC9" w:rsidRPr="00E5115E" w:rsidRDefault="00A25EC9" w:rsidP="00AC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5E">
              <w:rPr>
                <w:rFonts w:ascii="Arial" w:hAnsi="Arial" w:cs="Arial"/>
                <w:sz w:val="24"/>
                <w:szCs w:val="24"/>
              </w:rPr>
              <w:t>COLLOQUI GENERALI</w:t>
            </w:r>
          </w:p>
        </w:tc>
      </w:tr>
      <w:tr w:rsidR="00A25EC9" w:rsidRPr="00E5115E" w:rsidTr="00AC1805">
        <w:tc>
          <w:tcPr>
            <w:tcW w:w="3259" w:type="dxa"/>
          </w:tcPr>
          <w:p w:rsidR="00A25EC9" w:rsidRPr="00E5115E" w:rsidRDefault="00A25EC9" w:rsidP="00973C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115E">
              <w:rPr>
                <w:rFonts w:ascii="Arial" w:hAnsi="Arial" w:cs="Arial"/>
                <w:b w:val="0"/>
                <w:sz w:val="24"/>
                <w:szCs w:val="24"/>
              </w:rPr>
              <w:t xml:space="preserve">Scuola primaria </w:t>
            </w:r>
          </w:p>
        </w:tc>
        <w:tc>
          <w:tcPr>
            <w:tcW w:w="3259" w:type="dxa"/>
          </w:tcPr>
          <w:p w:rsidR="00A25EC9" w:rsidRPr="00E5115E" w:rsidRDefault="00A25EC9" w:rsidP="00973C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venerdì 11 </w:t>
            </w:r>
            <w:r w:rsidRPr="00E5115E">
              <w:rPr>
                <w:rFonts w:ascii="Arial" w:hAnsi="Arial" w:cs="Arial"/>
                <w:b w:val="0"/>
                <w:sz w:val="24"/>
                <w:szCs w:val="24"/>
              </w:rPr>
              <w:t xml:space="preserve"> ore 16.00-19.00</w:t>
            </w:r>
          </w:p>
        </w:tc>
        <w:tc>
          <w:tcPr>
            <w:tcW w:w="3260" w:type="dxa"/>
          </w:tcPr>
          <w:p w:rsidR="00A25EC9" w:rsidRPr="00E5115E" w:rsidRDefault="00A25EC9" w:rsidP="00973C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sabato 12  </w:t>
            </w:r>
            <w:r w:rsidRPr="00E5115E">
              <w:rPr>
                <w:rFonts w:ascii="Arial" w:hAnsi="Arial" w:cs="Arial"/>
                <w:b w:val="0"/>
                <w:sz w:val="24"/>
                <w:szCs w:val="24"/>
              </w:rPr>
              <w:t>ore 14.30-17.30</w:t>
            </w:r>
          </w:p>
        </w:tc>
      </w:tr>
      <w:tr w:rsidR="00A25EC9" w:rsidRPr="00E5115E" w:rsidTr="00AC1805">
        <w:tc>
          <w:tcPr>
            <w:tcW w:w="3259" w:type="dxa"/>
          </w:tcPr>
          <w:p w:rsidR="00A25EC9" w:rsidRPr="00E5115E" w:rsidRDefault="00A25EC9" w:rsidP="00973C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115E">
              <w:rPr>
                <w:rFonts w:ascii="Arial" w:hAnsi="Arial" w:cs="Arial"/>
                <w:b w:val="0"/>
                <w:sz w:val="24"/>
                <w:szCs w:val="24"/>
              </w:rPr>
              <w:t>Scuola secondaria</w:t>
            </w:r>
          </w:p>
        </w:tc>
        <w:tc>
          <w:tcPr>
            <w:tcW w:w="6519" w:type="dxa"/>
            <w:gridSpan w:val="2"/>
          </w:tcPr>
          <w:p w:rsidR="00A25EC9" w:rsidRPr="00E5115E" w:rsidRDefault="00A25EC9" w:rsidP="00AC180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sabato 19</w:t>
            </w:r>
            <w:r w:rsidRPr="00E5115E">
              <w:rPr>
                <w:rFonts w:ascii="Arial" w:hAnsi="Arial" w:cs="Arial"/>
                <w:b w:val="0"/>
                <w:sz w:val="24"/>
                <w:szCs w:val="24"/>
              </w:rPr>
              <w:t xml:space="preserve">     ore 14.30-17.30</w:t>
            </w:r>
          </w:p>
        </w:tc>
      </w:tr>
    </w:tbl>
    <w:p w:rsidR="00A25EC9" w:rsidRPr="00E5115E" w:rsidRDefault="00A25EC9" w:rsidP="00973C42">
      <w:pPr>
        <w:rPr>
          <w:rFonts w:ascii="Arial" w:hAnsi="Arial" w:cs="Arial"/>
          <w:sz w:val="24"/>
          <w:szCs w:val="24"/>
        </w:rPr>
      </w:pPr>
    </w:p>
    <w:p w:rsidR="00A25EC9" w:rsidRPr="00E5115E" w:rsidRDefault="00A25EC9" w:rsidP="00973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5115E">
        <w:rPr>
          <w:rFonts w:ascii="Arial" w:hAnsi="Arial" w:cs="Arial"/>
          <w:sz w:val="24"/>
          <w:szCs w:val="24"/>
        </w:rPr>
        <w:t>) Scuola dell’Infanzia</w:t>
      </w:r>
    </w:p>
    <w:p w:rsidR="00A25EC9" w:rsidRPr="00E5115E" w:rsidRDefault="00A25EC9" w:rsidP="00973C42">
      <w:pPr>
        <w:rPr>
          <w:rFonts w:ascii="Arial" w:hAnsi="Arial" w:cs="Arial"/>
          <w:b w:val="0"/>
          <w:sz w:val="24"/>
          <w:szCs w:val="24"/>
        </w:rPr>
      </w:pPr>
    </w:p>
    <w:tbl>
      <w:tblPr>
        <w:tblW w:w="9725" w:type="dxa"/>
        <w:tblInd w:w="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5"/>
        <w:gridCol w:w="1800"/>
        <w:gridCol w:w="1620"/>
        <w:gridCol w:w="4860"/>
      </w:tblGrid>
      <w:tr w:rsidR="00A25EC9" w:rsidRPr="00E5115E" w:rsidTr="00242D9D">
        <w:trPr>
          <w:trHeight w:val="240"/>
        </w:trPr>
        <w:tc>
          <w:tcPr>
            <w:tcW w:w="1445" w:type="dxa"/>
            <w:shd w:val="clear" w:color="auto" w:fill="FFFFFF"/>
            <w:noWrap/>
          </w:tcPr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martedì 1</w:t>
            </w:r>
          </w:p>
        </w:tc>
        <w:tc>
          <w:tcPr>
            <w:tcW w:w="1800" w:type="dxa"/>
            <w:noWrap/>
            <w:vAlign w:val="center"/>
          </w:tcPr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16.15 - 18.15</w:t>
            </w:r>
          </w:p>
        </w:tc>
        <w:tc>
          <w:tcPr>
            <w:tcW w:w="1620" w:type="dxa"/>
            <w:noWrap/>
            <w:vAlign w:val="center"/>
          </w:tcPr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R</w:t>
            </w: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odari</w:t>
            </w:r>
          </w:p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4860" w:type="dxa"/>
            <w:vMerge w:val="restart"/>
            <w:noWrap/>
            <w:vAlign w:val="center"/>
          </w:tcPr>
          <w:p w:rsidR="00A25EC9" w:rsidRPr="00E5115E" w:rsidRDefault="00A25EC9" w:rsidP="0082270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  </w:t>
            </w:r>
          </w:p>
          <w:p w:rsidR="00A25EC9" w:rsidRPr="00E5115E" w:rsidRDefault="00A25EC9" w:rsidP="00E72337">
            <w:pP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intersezione tecnica/programmazione</w:t>
            </w:r>
          </w:p>
        </w:tc>
      </w:tr>
      <w:tr w:rsidR="00A25EC9" w:rsidRPr="00E5115E" w:rsidTr="00242D9D">
        <w:trPr>
          <w:trHeight w:val="240"/>
        </w:trPr>
        <w:tc>
          <w:tcPr>
            <w:tcW w:w="1445" w:type="dxa"/>
            <w:shd w:val="clear" w:color="auto" w:fill="FFFFFF"/>
            <w:noWrap/>
          </w:tcPr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noWrap/>
            <w:vAlign w:val="center"/>
          </w:tcPr>
          <w:p w:rsidR="00A25EC9" w:rsidRPr="00E5115E" w:rsidRDefault="00A25EC9" w:rsidP="00E72337">
            <w:pPr>
              <w:jc w:val="center"/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 w:rsidRPr="00E5115E"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>16.15 - 18.15</w:t>
            </w:r>
          </w:p>
        </w:tc>
        <w:tc>
          <w:tcPr>
            <w:tcW w:w="1620" w:type="dxa"/>
            <w:noWrap/>
            <w:vAlign w:val="center"/>
          </w:tcPr>
          <w:p w:rsidR="00A25EC9" w:rsidRPr="00E5115E" w:rsidRDefault="00A25EC9" w:rsidP="00EA538F">
            <w:pP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  <w:t xml:space="preserve">    Medole</w:t>
            </w:r>
          </w:p>
        </w:tc>
        <w:tc>
          <w:tcPr>
            <w:tcW w:w="4860" w:type="dxa"/>
            <w:vMerge/>
            <w:noWrap/>
            <w:vAlign w:val="center"/>
          </w:tcPr>
          <w:p w:rsidR="00A25EC9" w:rsidRPr="00E5115E" w:rsidRDefault="00A25EC9" w:rsidP="00E72337">
            <w:pPr>
              <w:rPr>
                <w:rFonts w:ascii="Arial" w:eastAsia="MS Mincho" w:hAnsi="Arial" w:cs="Arial"/>
                <w:b w:val="0"/>
                <w:sz w:val="24"/>
                <w:szCs w:val="24"/>
                <w:lang w:eastAsia="ja-JP"/>
              </w:rPr>
            </w:pPr>
          </w:p>
        </w:tc>
      </w:tr>
    </w:tbl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Pr="00E5115E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78"/>
      </w:tblGrid>
      <w:tr w:rsidR="00A25EC9" w:rsidTr="00242D9D">
        <w:tc>
          <w:tcPr>
            <w:tcW w:w="9778" w:type="dxa"/>
          </w:tcPr>
          <w:p w:rsidR="00A25EC9" w:rsidRPr="00E5115E" w:rsidRDefault="00A25EC9" w:rsidP="00EA538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Lo STAFF è convocato giovedì 3 dicembre alle ore 16.00</w:t>
            </w:r>
          </w:p>
        </w:tc>
      </w:tr>
    </w:tbl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Pr="008046BA" w:rsidRDefault="00A25EC9" w:rsidP="00C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5115E">
        <w:rPr>
          <w:rFonts w:ascii="Arial" w:hAnsi="Arial" w:cs="Arial"/>
          <w:sz w:val="24"/>
          <w:szCs w:val="24"/>
        </w:rPr>
        <w:t>) Scuola Secondaria</w:t>
      </w: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Pr="00874F56" w:rsidRDefault="00A25EC9" w:rsidP="00C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874F56">
        <w:rPr>
          <w:rFonts w:ascii="Arial" w:hAnsi="Arial" w:cs="Arial"/>
          <w:sz w:val="24"/>
          <w:szCs w:val="24"/>
        </w:rPr>
        <w:t>I Co</w:t>
      </w:r>
      <w:r>
        <w:rPr>
          <w:rFonts w:ascii="Arial" w:hAnsi="Arial" w:cs="Arial"/>
          <w:sz w:val="24"/>
          <w:szCs w:val="24"/>
        </w:rPr>
        <w:t>nsigli di classe sono convocati</w:t>
      </w:r>
    </w:p>
    <w:tbl>
      <w:tblPr>
        <w:tblW w:w="9875" w:type="dxa"/>
        <w:tblInd w:w="65" w:type="dxa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5"/>
        <w:gridCol w:w="901"/>
        <w:gridCol w:w="1229"/>
        <w:gridCol w:w="1260"/>
        <w:gridCol w:w="1080"/>
        <w:gridCol w:w="3960"/>
      </w:tblGrid>
      <w:tr w:rsidR="00A25EC9" w:rsidRPr="006C1C9A" w:rsidTr="008046BA">
        <w:trPr>
          <w:trHeight w:val="240"/>
        </w:trPr>
        <w:tc>
          <w:tcPr>
            <w:tcW w:w="1445" w:type="dxa"/>
            <w:vMerge w:val="restart"/>
            <w:tcBorders>
              <w:top w:val="single" w:sz="4" w:space="0" w:color="auto"/>
            </w:tcBorders>
            <w:noWrap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mercoledì 2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14,15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ione</w:t>
            </w:r>
          </w:p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2a – 1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C.d.C.</w:t>
            </w:r>
          </w:p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 </w:t>
            </w:r>
          </w:p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5EC9" w:rsidRPr="006C1C9A" w:rsidRDefault="00A25EC9" w:rsidP="00D86845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1) situazione della classe e valutazione</w:t>
            </w:r>
          </w:p>
          <w:p w:rsidR="00A25EC9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 xml:space="preserve">2) progetti </w:t>
            </w: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–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 xml:space="preserve"> orientamento</w:t>
            </w:r>
          </w:p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3) PEI-PDP DSA</w:t>
            </w:r>
          </w:p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4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) genitori</w:t>
            </w: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15,15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3a - 3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16,15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1a - 2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 w:val="restart"/>
            <w:noWrap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giovedì 3</w:t>
            </w: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14,15</w:t>
            </w:r>
          </w:p>
        </w:tc>
        <w:tc>
          <w:tcPr>
            <w:tcW w:w="1229" w:type="dxa"/>
            <w:vMerge w:val="restart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M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edole</w:t>
            </w:r>
          </w:p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2b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15,15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3b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16,15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1b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 w:val="restart"/>
            <w:noWrap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venerdì 4</w:t>
            </w: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14,15</w:t>
            </w:r>
          </w:p>
        </w:tc>
        <w:tc>
          <w:tcPr>
            <w:tcW w:w="1229" w:type="dxa"/>
            <w:vMerge w:val="restart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C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ione</w:t>
            </w:r>
          </w:p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3d-2f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15,15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1d-1f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vMerge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16,15</w:t>
            </w:r>
          </w:p>
        </w:tc>
        <w:tc>
          <w:tcPr>
            <w:tcW w:w="1229" w:type="dxa"/>
            <w:vMerge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8046BA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 xml:space="preserve">2d -3f      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  <w:tr w:rsidR="00A25EC9" w:rsidRPr="006C1C9A" w:rsidTr="008046BA">
        <w:trPr>
          <w:trHeight w:val="240"/>
        </w:trPr>
        <w:tc>
          <w:tcPr>
            <w:tcW w:w="1445" w:type="dxa"/>
            <w:noWrap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901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17</w:t>
            </w:r>
            <w:r w:rsidRPr="006C1C9A"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>,15</w:t>
            </w:r>
          </w:p>
        </w:tc>
        <w:tc>
          <w:tcPr>
            <w:tcW w:w="1229" w:type="dxa"/>
            <w:noWrap/>
            <w:vAlign w:val="center"/>
          </w:tcPr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  <w:p w:rsidR="00A25EC9" w:rsidRPr="006C1C9A" w:rsidRDefault="00A25EC9" w:rsidP="002331AF">
            <w:pPr>
              <w:jc w:val="center"/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noWrap/>
            <w:vAlign w:val="center"/>
          </w:tcPr>
          <w:p w:rsidR="00A25EC9" w:rsidRPr="006C1C9A" w:rsidRDefault="00A25EC9" w:rsidP="008046BA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  <w:t xml:space="preserve">       3g             </w:t>
            </w:r>
          </w:p>
        </w:tc>
        <w:tc>
          <w:tcPr>
            <w:tcW w:w="108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Merge/>
            <w:noWrap/>
            <w:vAlign w:val="center"/>
          </w:tcPr>
          <w:p w:rsidR="00A25EC9" w:rsidRPr="006C1C9A" w:rsidRDefault="00A25EC9" w:rsidP="002331AF">
            <w:pPr>
              <w:rPr>
                <w:rFonts w:ascii="Arial" w:eastAsia="MS Mincho" w:hAnsi="Arial" w:cs="Arial"/>
                <w:b w:val="0"/>
                <w:sz w:val="22"/>
                <w:szCs w:val="22"/>
                <w:lang w:eastAsia="ja-JP"/>
              </w:rPr>
            </w:pPr>
          </w:p>
        </w:tc>
      </w:tr>
    </w:tbl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Pr="006C1C9A" w:rsidRDefault="00A25EC9" w:rsidP="00C87CF2">
      <w:pPr>
        <w:rPr>
          <w:rFonts w:ascii="Arial" w:hAnsi="Arial" w:cs="Arial"/>
          <w:b w:val="0"/>
          <w:sz w:val="22"/>
          <w:szCs w:val="22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  <w:r w:rsidRPr="005654EB">
        <w:rPr>
          <w:rFonts w:ascii="Arial" w:hAnsi="Arial" w:cs="Arial"/>
          <w:b w:val="0"/>
          <w:sz w:val="24"/>
          <w:szCs w:val="24"/>
        </w:rPr>
        <w:t xml:space="preserve">Si ricorda che i Genitori rappresentanti devono essere convocati tramite diario/libretto dal coordinatore </w:t>
      </w:r>
      <w:r>
        <w:rPr>
          <w:rFonts w:ascii="Arial" w:hAnsi="Arial" w:cs="Arial"/>
          <w:b w:val="0"/>
          <w:sz w:val="24"/>
          <w:szCs w:val="24"/>
        </w:rPr>
        <w:t>per l</w:t>
      </w:r>
      <w:r w:rsidRPr="005654EB">
        <w:rPr>
          <w:rFonts w:ascii="Arial" w:hAnsi="Arial" w:cs="Arial"/>
          <w:b w:val="0"/>
          <w:sz w:val="24"/>
          <w:szCs w:val="24"/>
        </w:rPr>
        <w:t>’ultimo quarto d’ora del Consiglio.</w:t>
      </w: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Commissioni</w:t>
      </w:r>
    </w:p>
    <w:p w:rsidR="00A25EC9" w:rsidRPr="00545D35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sz w:val="24"/>
          <w:szCs w:val="24"/>
        </w:rPr>
      </w:pPr>
      <w:r w:rsidRPr="00545D35">
        <w:rPr>
          <w:rFonts w:ascii="Arial" w:hAnsi="Arial" w:cs="Arial"/>
          <w:b w:val="0"/>
          <w:sz w:val="24"/>
          <w:szCs w:val="24"/>
        </w:rPr>
        <w:t>La commissione PTOF si riunirà mercoledì 2 dicembre alle ore 15.00</w:t>
      </w:r>
      <w:r>
        <w:rPr>
          <w:rFonts w:ascii="Arial" w:hAnsi="Arial" w:cs="Arial"/>
          <w:sz w:val="24"/>
          <w:szCs w:val="24"/>
        </w:rPr>
        <w:t>.</w:t>
      </w:r>
    </w:p>
    <w:p w:rsidR="00A25EC9" w:rsidRDefault="00A25EC9" w:rsidP="00C87CF2">
      <w:pPr>
        <w:rPr>
          <w:rFonts w:ascii="Arial" w:hAnsi="Arial" w:cs="Arial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Si ricorda ai docenti delle classi quinte della scuola Primaria e ai docenti di scienze delle classi terze della secondaria che </w:t>
      </w:r>
      <w:r w:rsidRPr="00F33AD5">
        <w:rPr>
          <w:rFonts w:ascii="Arial" w:hAnsi="Arial" w:cs="Arial"/>
          <w:b w:val="0"/>
          <w:sz w:val="24"/>
          <w:szCs w:val="24"/>
        </w:rPr>
        <w:t>Mercoledì</w:t>
      </w:r>
      <w:r>
        <w:rPr>
          <w:rFonts w:ascii="Arial" w:hAnsi="Arial" w:cs="Arial"/>
          <w:b w:val="0"/>
          <w:sz w:val="24"/>
          <w:szCs w:val="24"/>
        </w:rPr>
        <w:t xml:space="preserve"> 9 dicembre alle ore 16,30  si terrà l’incontro con l’operatrice dell’ASL, E.Bianchera, per il progetto Affettività.</w:t>
      </w: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Si comunica che le FF.SS.BES ritireranno i PEI giovedì 17 dicembre dalle ore 16,15 presso il plesso “C.Battisti”.</w:t>
      </w: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</w:p>
    <w:p w:rsidR="00A25EC9" w:rsidRDefault="00A25EC9" w:rsidP="00C87CF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Distinti saluti                                                                           Il Dirigente Scolastico</w:t>
      </w:r>
    </w:p>
    <w:p w:rsidR="00A25EC9" w:rsidRPr="00F33AD5" w:rsidRDefault="00A25EC9" w:rsidP="00C87CF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Angelo Gandini</w:t>
      </w:r>
    </w:p>
    <w:sectPr w:rsidR="00A25EC9" w:rsidRPr="00F33AD5" w:rsidSect="009D2C90">
      <w:headerReference w:type="default" r:id="rId7"/>
      <w:footerReference w:type="default" r:id="rId8"/>
      <w:pgSz w:w="11906" w:h="16838"/>
      <w:pgMar w:top="1921" w:right="1134" w:bottom="719" w:left="1134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C9" w:rsidRDefault="00A25EC9">
      <w:r>
        <w:separator/>
      </w:r>
    </w:p>
  </w:endnote>
  <w:endnote w:type="continuationSeparator" w:id="0">
    <w:p w:rsidR="00A25EC9" w:rsidRDefault="00A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9" w:rsidRPr="00715A7E" w:rsidRDefault="00A25EC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0" type="#_x0000_t75" alt="stellone" style="position:absolute;left:0;text-align:left;margin-left:9pt;margin-top:1.4pt;width:31.75pt;height:36pt;z-index:251662336;visibility:visible">
          <v:imagedata r:id="rId1" o:title=""/>
        </v:shape>
      </w:pict>
    </w:r>
    <w:r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A25EC9" w:rsidRPr="00715A7E" w:rsidRDefault="00A25EC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 Castiglione delle Stiviere (Mantova) Tel. 0376.670753</w:t>
    </w:r>
  </w:p>
  <w:p w:rsidR="00A25EC9" w:rsidRPr="00715A7E" w:rsidRDefault="00A25EC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Hyperlink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A25EC9" w:rsidRPr="00715A7E" w:rsidRDefault="00A25EC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C9" w:rsidRDefault="00A25EC9">
      <w:r>
        <w:separator/>
      </w:r>
    </w:p>
  </w:footnote>
  <w:footnote w:type="continuationSeparator" w:id="0">
    <w:p w:rsidR="00A25EC9" w:rsidRDefault="00A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9" w:rsidRDefault="00A25E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castiglione_1_intero" style="position:absolute;margin-left:45pt;margin-top:-17.6pt;width:387pt;height:74.7pt;z-index:251660288;visibility:visible">
          <v:imagedata r:id="rId1" o:title="" croptop="7215f" cropbottom="3567f"/>
        </v:shape>
      </w:pict>
    </w:r>
  </w:p>
  <w:p w:rsidR="00A25EC9" w:rsidRDefault="00A25E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7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2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2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12"/>
  </w:num>
  <w:num w:numId="25">
    <w:abstractNumId w:val="18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EF4"/>
    <w:rsid w:val="00003550"/>
    <w:rsid w:val="000243D2"/>
    <w:rsid w:val="00026725"/>
    <w:rsid w:val="0008256A"/>
    <w:rsid w:val="000874EA"/>
    <w:rsid w:val="000A5727"/>
    <w:rsid w:val="000C75F7"/>
    <w:rsid w:val="000F6E4A"/>
    <w:rsid w:val="00101781"/>
    <w:rsid w:val="0011522A"/>
    <w:rsid w:val="001227EE"/>
    <w:rsid w:val="00124719"/>
    <w:rsid w:val="00135E78"/>
    <w:rsid w:val="001625F3"/>
    <w:rsid w:val="00163E50"/>
    <w:rsid w:val="0017147F"/>
    <w:rsid w:val="001769E3"/>
    <w:rsid w:val="001952B0"/>
    <w:rsid w:val="00195534"/>
    <w:rsid w:val="001A27F3"/>
    <w:rsid w:val="001A2954"/>
    <w:rsid w:val="001A4D01"/>
    <w:rsid w:val="001A5291"/>
    <w:rsid w:val="001D7492"/>
    <w:rsid w:val="001D78B1"/>
    <w:rsid w:val="001E602D"/>
    <w:rsid w:val="001E6449"/>
    <w:rsid w:val="001F05C7"/>
    <w:rsid w:val="001F739D"/>
    <w:rsid w:val="00203ED6"/>
    <w:rsid w:val="00206505"/>
    <w:rsid w:val="0021275A"/>
    <w:rsid w:val="00221FC3"/>
    <w:rsid w:val="002242B6"/>
    <w:rsid w:val="002331AF"/>
    <w:rsid w:val="002338BB"/>
    <w:rsid w:val="00242D9D"/>
    <w:rsid w:val="00254C11"/>
    <w:rsid w:val="00263A56"/>
    <w:rsid w:val="00267004"/>
    <w:rsid w:val="0028328D"/>
    <w:rsid w:val="00286171"/>
    <w:rsid w:val="002A25E8"/>
    <w:rsid w:val="002A2842"/>
    <w:rsid w:val="002A33BD"/>
    <w:rsid w:val="002B61DD"/>
    <w:rsid w:val="002D140D"/>
    <w:rsid w:val="002E3E88"/>
    <w:rsid w:val="002E5330"/>
    <w:rsid w:val="002E685F"/>
    <w:rsid w:val="002F792C"/>
    <w:rsid w:val="00307CB7"/>
    <w:rsid w:val="00323DDE"/>
    <w:rsid w:val="0032422E"/>
    <w:rsid w:val="00340CA9"/>
    <w:rsid w:val="00342CDC"/>
    <w:rsid w:val="0035615B"/>
    <w:rsid w:val="003568D3"/>
    <w:rsid w:val="0036531A"/>
    <w:rsid w:val="00367DD9"/>
    <w:rsid w:val="0037342F"/>
    <w:rsid w:val="00377EEB"/>
    <w:rsid w:val="0038281A"/>
    <w:rsid w:val="0039505F"/>
    <w:rsid w:val="0039531B"/>
    <w:rsid w:val="003B43EB"/>
    <w:rsid w:val="003C701A"/>
    <w:rsid w:val="003D280F"/>
    <w:rsid w:val="003E1C68"/>
    <w:rsid w:val="003F2380"/>
    <w:rsid w:val="003F7D83"/>
    <w:rsid w:val="00400C4A"/>
    <w:rsid w:val="0040338C"/>
    <w:rsid w:val="004062C3"/>
    <w:rsid w:val="004064CC"/>
    <w:rsid w:val="00410528"/>
    <w:rsid w:val="004143E6"/>
    <w:rsid w:val="00414C6A"/>
    <w:rsid w:val="00422957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71BB"/>
    <w:rsid w:val="004A390A"/>
    <w:rsid w:val="004A4440"/>
    <w:rsid w:val="004A63BF"/>
    <w:rsid w:val="004C0020"/>
    <w:rsid w:val="004D564E"/>
    <w:rsid w:val="004E2460"/>
    <w:rsid w:val="004E6669"/>
    <w:rsid w:val="004F00A8"/>
    <w:rsid w:val="005075C7"/>
    <w:rsid w:val="00510549"/>
    <w:rsid w:val="005451E0"/>
    <w:rsid w:val="00545D35"/>
    <w:rsid w:val="005654EB"/>
    <w:rsid w:val="0057224B"/>
    <w:rsid w:val="0057630F"/>
    <w:rsid w:val="00577A22"/>
    <w:rsid w:val="00597E1A"/>
    <w:rsid w:val="005A637F"/>
    <w:rsid w:val="005B38B2"/>
    <w:rsid w:val="005C4926"/>
    <w:rsid w:val="005E3FCF"/>
    <w:rsid w:val="00621F3C"/>
    <w:rsid w:val="0062630D"/>
    <w:rsid w:val="00627891"/>
    <w:rsid w:val="00627DFF"/>
    <w:rsid w:val="00641350"/>
    <w:rsid w:val="0064754F"/>
    <w:rsid w:val="00653BD9"/>
    <w:rsid w:val="0066039D"/>
    <w:rsid w:val="006669B2"/>
    <w:rsid w:val="00684E24"/>
    <w:rsid w:val="006B0B7A"/>
    <w:rsid w:val="006B3DED"/>
    <w:rsid w:val="006C1C9A"/>
    <w:rsid w:val="006C64F8"/>
    <w:rsid w:val="006F7A5A"/>
    <w:rsid w:val="007152B2"/>
    <w:rsid w:val="00715A7E"/>
    <w:rsid w:val="007160D3"/>
    <w:rsid w:val="00716676"/>
    <w:rsid w:val="00721EF4"/>
    <w:rsid w:val="007241A6"/>
    <w:rsid w:val="00733436"/>
    <w:rsid w:val="00741591"/>
    <w:rsid w:val="007518D3"/>
    <w:rsid w:val="00755EB1"/>
    <w:rsid w:val="00760B70"/>
    <w:rsid w:val="00764100"/>
    <w:rsid w:val="00764A21"/>
    <w:rsid w:val="007800EC"/>
    <w:rsid w:val="007815A9"/>
    <w:rsid w:val="007848B1"/>
    <w:rsid w:val="0079016B"/>
    <w:rsid w:val="007931DE"/>
    <w:rsid w:val="007A2B79"/>
    <w:rsid w:val="007B4FA6"/>
    <w:rsid w:val="007C0B44"/>
    <w:rsid w:val="007C361D"/>
    <w:rsid w:val="007C596A"/>
    <w:rsid w:val="007C6A07"/>
    <w:rsid w:val="007E202C"/>
    <w:rsid w:val="007F4064"/>
    <w:rsid w:val="007F7F33"/>
    <w:rsid w:val="008046BA"/>
    <w:rsid w:val="00822707"/>
    <w:rsid w:val="00822BA2"/>
    <w:rsid w:val="008258B0"/>
    <w:rsid w:val="00826996"/>
    <w:rsid w:val="00827DDF"/>
    <w:rsid w:val="00835F38"/>
    <w:rsid w:val="00850A82"/>
    <w:rsid w:val="00863933"/>
    <w:rsid w:val="00864796"/>
    <w:rsid w:val="00874207"/>
    <w:rsid w:val="00874F56"/>
    <w:rsid w:val="00875F16"/>
    <w:rsid w:val="00880729"/>
    <w:rsid w:val="00883F4E"/>
    <w:rsid w:val="00885277"/>
    <w:rsid w:val="008A7D55"/>
    <w:rsid w:val="008B0D44"/>
    <w:rsid w:val="008D5B40"/>
    <w:rsid w:val="008F2E78"/>
    <w:rsid w:val="009234BE"/>
    <w:rsid w:val="00927F13"/>
    <w:rsid w:val="00935DB8"/>
    <w:rsid w:val="009461D4"/>
    <w:rsid w:val="00947638"/>
    <w:rsid w:val="0095673F"/>
    <w:rsid w:val="009619E5"/>
    <w:rsid w:val="009623BF"/>
    <w:rsid w:val="009716BB"/>
    <w:rsid w:val="00973C42"/>
    <w:rsid w:val="009806EF"/>
    <w:rsid w:val="009869DB"/>
    <w:rsid w:val="009A565B"/>
    <w:rsid w:val="009C780B"/>
    <w:rsid w:val="009D0EDA"/>
    <w:rsid w:val="009D2C90"/>
    <w:rsid w:val="009D73D0"/>
    <w:rsid w:val="009D7964"/>
    <w:rsid w:val="009E00A1"/>
    <w:rsid w:val="009E1AE7"/>
    <w:rsid w:val="009F5B05"/>
    <w:rsid w:val="00A04C84"/>
    <w:rsid w:val="00A10237"/>
    <w:rsid w:val="00A22EB7"/>
    <w:rsid w:val="00A25EC9"/>
    <w:rsid w:val="00A30D92"/>
    <w:rsid w:val="00A32467"/>
    <w:rsid w:val="00A52471"/>
    <w:rsid w:val="00A5689E"/>
    <w:rsid w:val="00A724F7"/>
    <w:rsid w:val="00A83D0C"/>
    <w:rsid w:val="00A9056D"/>
    <w:rsid w:val="00AA4D9B"/>
    <w:rsid w:val="00AB1D16"/>
    <w:rsid w:val="00AC1805"/>
    <w:rsid w:val="00AD76C0"/>
    <w:rsid w:val="00AE02E0"/>
    <w:rsid w:val="00AE55DC"/>
    <w:rsid w:val="00AE62C7"/>
    <w:rsid w:val="00AE6DA2"/>
    <w:rsid w:val="00B06EDA"/>
    <w:rsid w:val="00B12AC6"/>
    <w:rsid w:val="00B26EF2"/>
    <w:rsid w:val="00B43E86"/>
    <w:rsid w:val="00B501A2"/>
    <w:rsid w:val="00B5206A"/>
    <w:rsid w:val="00B57FB1"/>
    <w:rsid w:val="00B820E9"/>
    <w:rsid w:val="00B82D66"/>
    <w:rsid w:val="00B85A65"/>
    <w:rsid w:val="00BA01CC"/>
    <w:rsid w:val="00BA7175"/>
    <w:rsid w:val="00BB3F8A"/>
    <w:rsid w:val="00BB4008"/>
    <w:rsid w:val="00BC7473"/>
    <w:rsid w:val="00BD6E49"/>
    <w:rsid w:val="00BE6482"/>
    <w:rsid w:val="00BF2200"/>
    <w:rsid w:val="00C03D16"/>
    <w:rsid w:val="00C04269"/>
    <w:rsid w:val="00C1294C"/>
    <w:rsid w:val="00C157B6"/>
    <w:rsid w:val="00C32820"/>
    <w:rsid w:val="00C34654"/>
    <w:rsid w:val="00C43158"/>
    <w:rsid w:val="00C45642"/>
    <w:rsid w:val="00C6468A"/>
    <w:rsid w:val="00C87CF2"/>
    <w:rsid w:val="00C92632"/>
    <w:rsid w:val="00C96EA6"/>
    <w:rsid w:val="00CA35F2"/>
    <w:rsid w:val="00CA4196"/>
    <w:rsid w:val="00CB00C9"/>
    <w:rsid w:val="00CB019F"/>
    <w:rsid w:val="00CB3822"/>
    <w:rsid w:val="00CB6085"/>
    <w:rsid w:val="00CD2474"/>
    <w:rsid w:val="00CD43A6"/>
    <w:rsid w:val="00CF183B"/>
    <w:rsid w:val="00CF27D6"/>
    <w:rsid w:val="00D06005"/>
    <w:rsid w:val="00D14333"/>
    <w:rsid w:val="00D208C4"/>
    <w:rsid w:val="00D30AB4"/>
    <w:rsid w:val="00D32981"/>
    <w:rsid w:val="00D34BDD"/>
    <w:rsid w:val="00D4380B"/>
    <w:rsid w:val="00D475A4"/>
    <w:rsid w:val="00D50308"/>
    <w:rsid w:val="00D50F99"/>
    <w:rsid w:val="00D62BFF"/>
    <w:rsid w:val="00D67003"/>
    <w:rsid w:val="00D86471"/>
    <w:rsid w:val="00D864C7"/>
    <w:rsid w:val="00D86845"/>
    <w:rsid w:val="00D87D1B"/>
    <w:rsid w:val="00D92687"/>
    <w:rsid w:val="00DA3260"/>
    <w:rsid w:val="00DB7F7A"/>
    <w:rsid w:val="00DC13C1"/>
    <w:rsid w:val="00DD129B"/>
    <w:rsid w:val="00DD3DEC"/>
    <w:rsid w:val="00DE107F"/>
    <w:rsid w:val="00DF49FF"/>
    <w:rsid w:val="00E045A7"/>
    <w:rsid w:val="00E15D75"/>
    <w:rsid w:val="00E27691"/>
    <w:rsid w:val="00E5115E"/>
    <w:rsid w:val="00E72337"/>
    <w:rsid w:val="00E72EFB"/>
    <w:rsid w:val="00E92841"/>
    <w:rsid w:val="00E967D6"/>
    <w:rsid w:val="00EA47DA"/>
    <w:rsid w:val="00EA538F"/>
    <w:rsid w:val="00EA5A7B"/>
    <w:rsid w:val="00EA6947"/>
    <w:rsid w:val="00EB07FB"/>
    <w:rsid w:val="00EE3D54"/>
    <w:rsid w:val="00F33AD5"/>
    <w:rsid w:val="00F33AD6"/>
    <w:rsid w:val="00F3521C"/>
    <w:rsid w:val="00F43885"/>
    <w:rsid w:val="00F544C1"/>
    <w:rsid w:val="00F7042E"/>
    <w:rsid w:val="00F75953"/>
    <w:rsid w:val="00F92475"/>
    <w:rsid w:val="00FA40B3"/>
    <w:rsid w:val="00FA4566"/>
    <w:rsid w:val="00FB4D3A"/>
    <w:rsid w:val="00FC26DD"/>
    <w:rsid w:val="00FC36C4"/>
    <w:rsid w:val="00FC4518"/>
    <w:rsid w:val="00FD041C"/>
    <w:rsid w:val="00FD3747"/>
    <w:rsid w:val="00FE1227"/>
    <w:rsid w:val="00FE2510"/>
    <w:rsid w:val="00FE25B4"/>
    <w:rsid w:val="00FF3CD0"/>
    <w:rsid w:val="00FF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2C"/>
    <w:rPr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1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41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41A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41A6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41A6"/>
    <w:rPr>
      <w:rFonts w:ascii="Calibri" w:hAnsi="Calibri" w:cs="Times New Roman"/>
      <w:b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DF49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41A6"/>
    <w:rPr>
      <w:rFonts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41A6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1A6"/>
    <w:rPr>
      <w:rFonts w:cs="Times New Roman"/>
      <w:b/>
      <w:sz w:val="2"/>
    </w:rPr>
  </w:style>
  <w:style w:type="table" w:styleId="TableGrid">
    <w:name w:val="Table Grid"/>
    <w:basedOn w:val="TableNormal"/>
    <w:uiPriority w:val="99"/>
    <w:rsid w:val="00135E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E644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E644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41A6"/>
    <w:rPr>
      <w:rFonts w:cs="Times New Roman"/>
      <w:b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241A6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rsid w:val="00455B3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241A6"/>
    <w:rPr>
      <w:rFonts w:cs="Times New Roman"/>
      <w:b/>
      <w:sz w:val="20"/>
      <w:szCs w:val="20"/>
    </w:rPr>
  </w:style>
  <w:style w:type="paragraph" w:customStyle="1" w:styleId="Oggetto">
    <w:name w:val="Oggetto"/>
    <w:basedOn w:val="Normal"/>
    <w:uiPriority w:val="99"/>
    <w:rsid w:val="00455B3C"/>
  </w:style>
  <w:style w:type="paragraph" w:styleId="NormalWeb">
    <w:name w:val="Normal (Web)"/>
    <w:basedOn w:val="Normal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318</Words>
  <Characters>1815</Characters>
  <Application>Microsoft Office Outlook</Application>
  <DocSecurity>0</DocSecurity>
  <Lines>0</Lines>
  <Paragraphs>0</Paragraphs>
  <ScaleCrop>false</ScaleCrop>
  <Company>Comprensivo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supermedia</cp:lastModifiedBy>
  <cp:revision>12</cp:revision>
  <cp:lastPrinted>2014-11-04T07:25:00Z</cp:lastPrinted>
  <dcterms:created xsi:type="dcterms:W3CDTF">2015-11-23T13:48:00Z</dcterms:created>
  <dcterms:modified xsi:type="dcterms:W3CDTF">2015-11-25T11:08:00Z</dcterms:modified>
</cp:coreProperties>
</file>